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61" w:rsidRPr="007E0E61" w:rsidRDefault="007E0E61" w:rsidP="006C316B">
      <w:pPr>
        <w:pStyle w:val="NoSpacing"/>
        <w:rPr>
          <w:b/>
        </w:rPr>
      </w:pPr>
      <w:r w:rsidRPr="007E0E61">
        <w:rPr>
          <w:b/>
        </w:rPr>
        <w:t xml:space="preserve">Deposit </w:t>
      </w:r>
      <w:proofErr w:type="spellStart"/>
      <w:r w:rsidRPr="007E0E61">
        <w:rPr>
          <w:b/>
        </w:rPr>
        <w:t>JayBuck</w:t>
      </w:r>
      <w:proofErr w:type="spellEnd"/>
      <w:r w:rsidRPr="007E0E61">
        <w:rPr>
          <w:b/>
        </w:rPr>
        <w:t xml:space="preserve">$ through </w:t>
      </w:r>
      <w:proofErr w:type="spellStart"/>
      <w:r w:rsidRPr="007E0E61">
        <w:rPr>
          <w:b/>
        </w:rPr>
        <w:t>eAccounts</w:t>
      </w:r>
      <w:bookmarkStart w:id="0" w:name="_GoBack"/>
      <w:bookmarkEnd w:id="0"/>
      <w:proofErr w:type="spellEnd"/>
    </w:p>
    <w:p w:rsidR="007E0E61" w:rsidRDefault="007E0E61" w:rsidP="006C316B">
      <w:pPr>
        <w:pStyle w:val="NoSpacing"/>
      </w:pPr>
    </w:p>
    <w:p w:rsidR="006C316B" w:rsidRDefault="00F14C7F" w:rsidP="00471D58">
      <w:pPr>
        <w:pStyle w:val="NoSpacing"/>
        <w:numPr>
          <w:ilvl w:val="0"/>
          <w:numId w:val="1"/>
        </w:numPr>
      </w:pPr>
      <w:r>
        <w:t xml:space="preserve">Go to </w:t>
      </w:r>
      <w:hyperlink r:id="rId5" w:history="1">
        <w:r w:rsidRPr="00216DF1">
          <w:rPr>
            <w:rStyle w:val="Hyperlink"/>
          </w:rPr>
          <w:t>http://cardservices.creighton.edu</w:t>
        </w:r>
      </w:hyperlink>
      <w:r w:rsidR="001E1AAB">
        <w:br/>
      </w:r>
      <w:r>
        <w:t>(it will reroute you to (</w:t>
      </w:r>
      <w:hyperlink r:id="rId6" w:history="1">
        <w:r w:rsidR="00471D58" w:rsidRPr="005259C1">
          <w:rPr>
            <w:rStyle w:val="Hyperlink"/>
          </w:rPr>
          <w:t xml:space="preserve">http://www.creighton.edu/admin/cardservices/cardservices/)  </w:t>
        </w:r>
        <w:r w:rsidR="00471D58" w:rsidRPr="005259C1">
          <w:rPr>
            <w:rStyle w:val="Hyperlink"/>
            <w:noProof/>
          </w:rPr>
          <w:drawing>
            <wp:inline distT="0" distB="0" distL="0" distR="0">
              <wp:extent cx="5943600" cy="3488055"/>
              <wp:effectExtent l="0" t="0" r="0" b="0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4880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 w:rsidR="00471D58" w:rsidRDefault="00471D58" w:rsidP="006C316B">
      <w:pPr>
        <w:pStyle w:val="NoSpacing"/>
      </w:pPr>
    </w:p>
    <w:p w:rsidR="006C316B" w:rsidRDefault="00471D58" w:rsidP="00471D58">
      <w:pPr>
        <w:pStyle w:val="NoSpacing"/>
        <w:numPr>
          <w:ilvl w:val="0"/>
          <w:numId w:val="1"/>
        </w:numPr>
      </w:pPr>
      <w:r>
        <w:t xml:space="preserve">Click on the </w:t>
      </w:r>
      <w:r w:rsidR="006C316B" w:rsidRPr="00471D58">
        <w:rPr>
          <w:b/>
        </w:rPr>
        <w:t xml:space="preserve">$$ Load funds </w:t>
      </w:r>
      <w:r w:rsidRPr="00471D58">
        <w:rPr>
          <w:b/>
        </w:rPr>
        <w:t xml:space="preserve">or manage your </w:t>
      </w:r>
      <w:proofErr w:type="spellStart"/>
      <w:r w:rsidRPr="00471D58">
        <w:rPr>
          <w:b/>
        </w:rPr>
        <w:t>JayBuck</w:t>
      </w:r>
      <w:proofErr w:type="spellEnd"/>
      <w:r w:rsidRPr="00471D58">
        <w:rPr>
          <w:b/>
        </w:rPr>
        <w:t>$ account</w:t>
      </w:r>
      <w:r>
        <w:t>.</w:t>
      </w:r>
    </w:p>
    <w:p w:rsidR="00F14C7F" w:rsidRDefault="00F14C7F" w:rsidP="006C316B">
      <w:pPr>
        <w:pStyle w:val="NoSpacing"/>
      </w:pPr>
    </w:p>
    <w:p w:rsidR="00471D58" w:rsidRDefault="00471D58" w:rsidP="006C316B">
      <w:pPr>
        <w:pStyle w:val="NoSpacing"/>
      </w:pPr>
    </w:p>
    <w:p w:rsidR="00F14C7F" w:rsidRPr="00471D58" w:rsidRDefault="00F14C7F" w:rsidP="006C316B">
      <w:pPr>
        <w:pStyle w:val="NoSpacing"/>
        <w:rPr>
          <w:b/>
        </w:rPr>
      </w:pPr>
      <w:r w:rsidRPr="00471D58">
        <w:rPr>
          <w:b/>
        </w:rPr>
        <w:t>Option 1:</w:t>
      </w:r>
    </w:p>
    <w:p w:rsidR="006C316B" w:rsidRDefault="00471D58" w:rsidP="00471D58">
      <w:pPr>
        <w:pStyle w:val="NoSpacing"/>
        <w:numPr>
          <w:ilvl w:val="0"/>
          <w:numId w:val="2"/>
        </w:numPr>
      </w:pPr>
      <w:r>
        <w:t xml:space="preserve">Click the </w:t>
      </w:r>
      <w:r w:rsidRPr="00471D58">
        <w:rPr>
          <w:b/>
        </w:rPr>
        <w:t>Sign In</w:t>
      </w:r>
      <w:r w:rsidR="006C316B">
        <w:t xml:space="preserve"> button</w:t>
      </w:r>
      <w:r>
        <w:t>.</w:t>
      </w:r>
    </w:p>
    <w:p w:rsidR="006C316B" w:rsidRDefault="006C316B" w:rsidP="00471D58">
      <w:pPr>
        <w:pStyle w:val="NoSpacing"/>
        <w:numPr>
          <w:ilvl w:val="0"/>
          <w:numId w:val="2"/>
        </w:numPr>
      </w:pPr>
      <w:r>
        <w:t>Enter</w:t>
      </w:r>
      <w:r w:rsidR="00471D58">
        <w:t xml:space="preserve"> your </w:t>
      </w:r>
      <w:proofErr w:type="spellStart"/>
      <w:r w:rsidRPr="00471D58">
        <w:rPr>
          <w:b/>
        </w:rPr>
        <w:t>NetID</w:t>
      </w:r>
      <w:proofErr w:type="spellEnd"/>
      <w:r>
        <w:t xml:space="preserve"> and </w:t>
      </w:r>
      <w:r w:rsidR="00471D58" w:rsidRPr="00471D58">
        <w:rPr>
          <w:b/>
        </w:rPr>
        <w:t>B</w:t>
      </w:r>
      <w:r w:rsidRPr="00471D58">
        <w:rPr>
          <w:b/>
        </w:rPr>
        <w:t>lue password</w:t>
      </w:r>
      <w:r w:rsidR="00471D58">
        <w:t>.</w:t>
      </w:r>
    </w:p>
    <w:p w:rsidR="006C316B" w:rsidRDefault="00471D58" w:rsidP="00471D58">
      <w:pPr>
        <w:pStyle w:val="NoSpacing"/>
        <w:numPr>
          <w:ilvl w:val="0"/>
          <w:numId w:val="2"/>
        </w:numPr>
      </w:pPr>
      <w:r>
        <w:t xml:space="preserve">Under the JayBuck$ </w:t>
      </w:r>
      <w:r w:rsidR="006C316B">
        <w:t xml:space="preserve">area click </w:t>
      </w:r>
      <w:r w:rsidRPr="00471D58">
        <w:rPr>
          <w:b/>
        </w:rPr>
        <w:t>+Add Money</w:t>
      </w:r>
      <w:r>
        <w:t>.</w:t>
      </w:r>
    </w:p>
    <w:p w:rsidR="00471D58" w:rsidRDefault="00471D58" w:rsidP="006C316B">
      <w:pPr>
        <w:pStyle w:val="NoSpacing"/>
      </w:pPr>
    </w:p>
    <w:p w:rsidR="006C316B" w:rsidRDefault="006C316B" w:rsidP="00471D58">
      <w:pPr>
        <w:pStyle w:val="NoSpacing"/>
        <w:ind w:firstLine="720"/>
      </w:pPr>
      <w:r>
        <w:rPr>
          <w:noProof/>
        </w:rPr>
        <w:drawing>
          <wp:inline distT="0" distB="0" distL="0" distR="0">
            <wp:extent cx="2371725" cy="828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D58" w:rsidRDefault="001E1AAB" w:rsidP="00471D58">
      <w:pPr>
        <w:pStyle w:val="NoSpacing"/>
        <w:numPr>
          <w:ilvl w:val="0"/>
          <w:numId w:val="2"/>
        </w:numPr>
      </w:pPr>
      <w:r>
        <w:t xml:space="preserve">You will need to select a </w:t>
      </w:r>
      <w:r>
        <w:rPr>
          <w:b/>
        </w:rPr>
        <w:t>Deposit Type</w:t>
      </w:r>
      <w:r>
        <w:t xml:space="preserve">, </w:t>
      </w:r>
      <w:r>
        <w:rPr>
          <w:b/>
        </w:rPr>
        <w:t>Deposit Amount</w:t>
      </w:r>
      <w:r>
        <w:t xml:space="preserve">, and the </w:t>
      </w:r>
      <w:r>
        <w:rPr>
          <w:b/>
        </w:rPr>
        <w:t>Payment Method</w:t>
      </w:r>
      <w:r w:rsidR="00471D58">
        <w:t>.</w:t>
      </w:r>
    </w:p>
    <w:p w:rsidR="006C316B" w:rsidRDefault="00471D58" w:rsidP="00471D58">
      <w:pPr>
        <w:pStyle w:val="NoSpacing"/>
        <w:numPr>
          <w:ilvl w:val="0"/>
          <w:numId w:val="2"/>
        </w:numPr>
      </w:pPr>
      <w:r>
        <w:t xml:space="preserve">Click the </w:t>
      </w:r>
      <w:r w:rsidR="006C316B" w:rsidRPr="00471D58">
        <w:rPr>
          <w:b/>
        </w:rPr>
        <w:t>Next</w:t>
      </w:r>
      <w:r w:rsidR="006C316B">
        <w:t xml:space="preserve"> button</w:t>
      </w:r>
      <w:r>
        <w:t>.</w:t>
      </w:r>
    </w:p>
    <w:p w:rsidR="006C316B" w:rsidRDefault="00471D58" w:rsidP="00471D58">
      <w:pPr>
        <w:pStyle w:val="NoSpacing"/>
        <w:numPr>
          <w:ilvl w:val="0"/>
          <w:numId w:val="2"/>
        </w:numPr>
      </w:pPr>
      <w:r>
        <w:t>Enter your VISA or</w:t>
      </w:r>
      <w:r w:rsidR="006C316B">
        <w:t xml:space="preserve"> MasterCard information.</w:t>
      </w:r>
    </w:p>
    <w:p w:rsidR="006C316B" w:rsidRDefault="006C316B" w:rsidP="006C316B">
      <w:pPr>
        <w:pStyle w:val="NoSpacing"/>
      </w:pPr>
    </w:p>
    <w:p w:rsidR="00471D58" w:rsidRDefault="00471D58" w:rsidP="006C316B">
      <w:pPr>
        <w:pStyle w:val="NoSpacing"/>
      </w:pPr>
    </w:p>
    <w:p w:rsidR="00471D58" w:rsidRDefault="00471D58" w:rsidP="006C316B">
      <w:pPr>
        <w:pStyle w:val="NoSpacing"/>
        <w:rPr>
          <w:b/>
        </w:rPr>
      </w:pPr>
    </w:p>
    <w:p w:rsidR="00471D58" w:rsidRDefault="00471D58" w:rsidP="006C316B">
      <w:pPr>
        <w:pStyle w:val="NoSpacing"/>
        <w:rPr>
          <w:b/>
        </w:rPr>
      </w:pPr>
      <w:r>
        <w:rPr>
          <w:b/>
        </w:rPr>
        <w:br/>
      </w:r>
    </w:p>
    <w:p w:rsidR="00F14C7F" w:rsidRPr="00471D58" w:rsidRDefault="00471D58" w:rsidP="006C316B">
      <w:pPr>
        <w:pStyle w:val="NoSpacing"/>
        <w:rPr>
          <w:b/>
        </w:rPr>
      </w:pPr>
      <w:r w:rsidRPr="00471D58">
        <w:rPr>
          <w:b/>
        </w:rPr>
        <w:lastRenderedPageBreak/>
        <w:t>Option</w:t>
      </w:r>
      <w:r w:rsidR="00F14C7F" w:rsidRPr="00471D58">
        <w:rPr>
          <w:b/>
        </w:rPr>
        <w:t xml:space="preserve"> 2:</w:t>
      </w:r>
      <w:r>
        <w:rPr>
          <w:b/>
        </w:rPr>
        <w:t xml:space="preserve"> </w:t>
      </w:r>
      <w:r w:rsidR="00F14C7F">
        <w:t xml:space="preserve"> (If problem</w:t>
      </w:r>
      <w:r>
        <w:t>s</w:t>
      </w:r>
      <w:r w:rsidR="00F14C7F">
        <w:t xml:space="preserve"> are </w:t>
      </w:r>
      <w:r w:rsidR="001E1AAB">
        <w:t>encountered)</w:t>
      </w:r>
    </w:p>
    <w:p w:rsidR="00471D58" w:rsidRDefault="00471D58" w:rsidP="006C316B">
      <w:pPr>
        <w:pStyle w:val="NoSpacing"/>
      </w:pPr>
    </w:p>
    <w:p w:rsidR="00F14C7F" w:rsidRDefault="00471D58" w:rsidP="00471D58">
      <w:pPr>
        <w:pStyle w:val="NoSpacing"/>
        <w:ind w:left="720" w:hanging="720"/>
      </w:pPr>
      <w:r>
        <w:t>Note:</w:t>
      </w:r>
      <w:r>
        <w:tab/>
      </w:r>
      <w:r w:rsidR="006C316B">
        <w:t xml:space="preserve">Because some systems are locked down and </w:t>
      </w:r>
      <w:r w:rsidR="00F14C7F">
        <w:t>restricted users cannot agree to some setting</w:t>
      </w:r>
      <w:r>
        <w:t>s</w:t>
      </w:r>
      <w:r w:rsidR="00F14C7F">
        <w:t xml:space="preserve"> when signing into their account.</w:t>
      </w:r>
    </w:p>
    <w:p w:rsidR="00471D58" w:rsidRDefault="00471D58" w:rsidP="00471D58">
      <w:pPr>
        <w:pStyle w:val="NoSpacing"/>
        <w:ind w:left="720" w:hanging="720"/>
      </w:pPr>
    </w:p>
    <w:p w:rsidR="006C316B" w:rsidRDefault="00F14C7F" w:rsidP="00471D58">
      <w:pPr>
        <w:pStyle w:val="NoSpacing"/>
        <w:numPr>
          <w:ilvl w:val="0"/>
          <w:numId w:val="3"/>
        </w:numPr>
      </w:pPr>
      <w:r>
        <w:t xml:space="preserve">Users may have to click on </w:t>
      </w:r>
      <w:r w:rsidR="00471D58" w:rsidRPr="00471D58">
        <w:rPr>
          <w:b/>
        </w:rPr>
        <w:t>Make a Guest Deposit</w:t>
      </w:r>
      <w:r w:rsidR="00471D58">
        <w:t xml:space="preserve"> </w:t>
      </w:r>
      <w:r>
        <w:t>button</w:t>
      </w:r>
      <w:r w:rsidR="00471D58">
        <w:t>.</w:t>
      </w:r>
    </w:p>
    <w:p w:rsidR="00F14C7F" w:rsidRDefault="00F14C7F" w:rsidP="00471D58">
      <w:pPr>
        <w:pStyle w:val="NoSpacing"/>
        <w:numPr>
          <w:ilvl w:val="0"/>
          <w:numId w:val="3"/>
        </w:numPr>
      </w:pPr>
      <w:r>
        <w:t xml:space="preserve">Enter </w:t>
      </w:r>
      <w:r w:rsidR="00471D58">
        <w:t xml:space="preserve">the </w:t>
      </w:r>
      <w:r>
        <w:t>required information</w:t>
      </w:r>
      <w:r w:rsidR="00471D58">
        <w:t>.</w:t>
      </w:r>
    </w:p>
    <w:p w:rsidR="00471D58" w:rsidRDefault="00471D58" w:rsidP="006C316B">
      <w:pPr>
        <w:pStyle w:val="NoSpacing"/>
      </w:pPr>
    </w:p>
    <w:p w:rsidR="00F14C7F" w:rsidRDefault="00F14C7F" w:rsidP="00471D58">
      <w:pPr>
        <w:pStyle w:val="NoSpacing"/>
        <w:ind w:firstLine="720"/>
      </w:pPr>
      <w:r>
        <w:rPr>
          <w:noProof/>
        </w:rPr>
        <w:drawing>
          <wp:inline distT="0" distB="0" distL="0" distR="0">
            <wp:extent cx="2374827" cy="192405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82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D58" w:rsidRDefault="00471D58" w:rsidP="006C316B">
      <w:pPr>
        <w:pStyle w:val="NoSpacing"/>
      </w:pPr>
    </w:p>
    <w:p w:rsidR="001E1AAB" w:rsidRDefault="001E1AAB" w:rsidP="00471D58">
      <w:pPr>
        <w:pStyle w:val="NoSpacing"/>
        <w:numPr>
          <w:ilvl w:val="0"/>
          <w:numId w:val="3"/>
        </w:numPr>
      </w:pPr>
      <w:r>
        <w:t xml:space="preserve">Click the </w:t>
      </w:r>
      <w:r>
        <w:rPr>
          <w:b/>
        </w:rPr>
        <w:t>Contribute</w:t>
      </w:r>
      <w:r>
        <w:t xml:space="preserve"> button.</w:t>
      </w:r>
    </w:p>
    <w:p w:rsidR="00471D58" w:rsidRDefault="001E1AAB" w:rsidP="00471D58">
      <w:pPr>
        <w:pStyle w:val="NoSpacing"/>
        <w:numPr>
          <w:ilvl w:val="0"/>
          <w:numId w:val="3"/>
        </w:numPr>
      </w:pPr>
      <w:r>
        <w:t>Enter a deposit amount (minimum deposit is $10.00, maximum deposit is $9,999.00)</w:t>
      </w:r>
      <w:r w:rsidR="00471D58">
        <w:t>.</w:t>
      </w:r>
    </w:p>
    <w:p w:rsidR="00F14C7F" w:rsidRDefault="00471D58" w:rsidP="00471D58">
      <w:pPr>
        <w:pStyle w:val="NoSpacing"/>
        <w:numPr>
          <w:ilvl w:val="0"/>
          <w:numId w:val="3"/>
        </w:numPr>
      </w:pPr>
      <w:r>
        <w:t>C</w:t>
      </w:r>
      <w:r w:rsidR="00F14C7F">
        <w:t xml:space="preserve">lick the </w:t>
      </w:r>
      <w:r w:rsidR="00F14C7F" w:rsidRPr="00471D58">
        <w:rPr>
          <w:b/>
        </w:rPr>
        <w:t>Next</w:t>
      </w:r>
      <w:r w:rsidR="00F14C7F">
        <w:t xml:space="preserve"> button</w:t>
      </w:r>
      <w:r>
        <w:t>.</w:t>
      </w:r>
    </w:p>
    <w:p w:rsidR="00F14C7F" w:rsidRDefault="00471D58" w:rsidP="00471D58">
      <w:pPr>
        <w:pStyle w:val="NoSpacing"/>
        <w:numPr>
          <w:ilvl w:val="0"/>
          <w:numId w:val="3"/>
        </w:numPr>
      </w:pPr>
      <w:r>
        <w:t>Enter your VISA or</w:t>
      </w:r>
      <w:r w:rsidR="00F14C7F">
        <w:t xml:space="preserve"> MasterCard information.</w:t>
      </w:r>
    </w:p>
    <w:p w:rsidR="00F14C7F" w:rsidRDefault="00F14C7F" w:rsidP="006C316B">
      <w:pPr>
        <w:pStyle w:val="NoSpacing"/>
      </w:pPr>
    </w:p>
    <w:p w:rsidR="006C316B" w:rsidRDefault="006C316B" w:rsidP="006C316B">
      <w:pPr>
        <w:pStyle w:val="NoSpacing"/>
      </w:pPr>
    </w:p>
    <w:p w:rsidR="006C316B" w:rsidRDefault="006C316B" w:rsidP="006C316B">
      <w:pPr>
        <w:pStyle w:val="NoSpacing"/>
      </w:pPr>
    </w:p>
    <w:p w:rsidR="00D20362" w:rsidRDefault="001E1AAB"/>
    <w:sectPr w:rsidR="00D20362" w:rsidSect="00B67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6C0B"/>
    <w:multiLevelType w:val="hybridMultilevel"/>
    <w:tmpl w:val="42FE9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6018A"/>
    <w:multiLevelType w:val="hybridMultilevel"/>
    <w:tmpl w:val="7F1A6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A0E6B"/>
    <w:multiLevelType w:val="hybridMultilevel"/>
    <w:tmpl w:val="A2587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16B"/>
    <w:rsid w:val="001E1AAB"/>
    <w:rsid w:val="003F477C"/>
    <w:rsid w:val="00466F53"/>
    <w:rsid w:val="00471D58"/>
    <w:rsid w:val="006C316B"/>
    <w:rsid w:val="007E0E61"/>
    <w:rsid w:val="008A750A"/>
    <w:rsid w:val="00B676CF"/>
    <w:rsid w:val="00BA1DB7"/>
    <w:rsid w:val="00F1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31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31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1D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31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31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eighton.edu/admin/cardservices/cardservices/)%20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ardservices.creighton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Creighton University DoIT</dc:creator>
  <cp:lastModifiedBy>CJW10957</cp:lastModifiedBy>
  <cp:revision>4</cp:revision>
  <dcterms:created xsi:type="dcterms:W3CDTF">2013-11-05T20:12:00Z</dcterms:created>
  <dcterms:modified xsi:type="dcterms:W3CDTF">2013-11-06T20:02:00Z</dcterms:modified>
</cp:coreProperties>
</file>